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CB0" w:rsidRDefault="00453CB0" w:rsidP="00453CB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453CB0" w:rsidRDefault="00453CB0" w:rsidP="00453CB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453CB0" w:rsidRDefault="00453CB0" w:rsidP="00453CB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453CB0" w:rsidRDefault="00453CB0" w:rsidP="00453CB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453CB0" w:rsidRDefault="00453CB0" w:rsidP="00453CB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453CB0" w:rsidRDefault="00453CB0" w:rsidP="00453CB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453CB0" w:rsidRDefault="00453CB0" w:rsidP="00453CB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453CB0" w:rsidRDefault="00453CB0" w:rsidP="00453CB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sz w:val="24"/>
          <w:szCs w:val="24"/>
        </w:rPr>
        <w:t>RESUME ANALYSIS</w:t>
      </w:r>
    </w:p>
    <w:p w:rsidR="00453CB0" w:rsidRDefault="00453CB0" w:rsidP="00453CB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roofErr w:type="spellStart"/>
      <w:r w:rsidRPr="00453CB0">
        <w:rPr>
          <w:rFonts w:ascii="Times New Roman" w:hAnsi="Times New Roman" w:cs="Times New Roman"/>
          <w:color w:val="1D1D1D"/>
          <w:sz w:val="24"/>
          <w:szCs w:val="24"/>
          <w:shd w:val="clear" w:color="auto" w:fill="FFFFFF"/>
        </w:rPr>
        <w:t>Ezeugo</w:t>
      </w:r>
      <w:proofErr w:type="spellEnd"/>
      <w:r w:rsidRPr="00453CB0">
        <w:rPr>
          <w:rFonts w:ascii="Times New Roman" w:hAnsi="Times New Roman" w:cs="Times New Roman"/>
          <w:color w:val="1D1D1D"/>
          <w:sz w:val="24"/>
          <w:szCs w:val="24"/>
          <w:shd w:val="clear" w:color="auto" w:fill="FFFFFF"/>
        </w:rPr>
        <w:t xml:space="preserve"> </w:t>
      </w:r>
      <w:proofErr w:type="spellStart"/>
      <w:r w:rsidRPr="00453CB0">
        <w:rPr>
          <w:rFonts w:ascii="Times New Roman" w:hAnsi="Times New Roman" w:cs="Times New Roman"/>
          <w:color w:val="1D1D1D"/>
          <w:sz w:val="24"/>
          <w:szCs w:val="24"/>
          <w:shd w:val="clear" w:color="auto" w:fill="FFFFFF"/>
        </w:rPr>
        <w:t>Okechukwu</w:t>
      </w:r>
      <w:proofErr w:type="spellEnd"/>
      <w:r w:rsidRPr="00453CB0">
        <w:rPr>
          <w:rFonts w:ascii="Times New Roman" w:hAnsi="Times New Roman" w:cs="Times New Roman"/>
          <w:color w:val="1D1D1D"/>
          <w:sz w:val="24"/>
          <w:szCs w:val="24"/>
          <w:shd w:val="clear" w:color="auto" w:fill="FFFFFF"/>
        </w:rPr>
        <w:t xml:space="preserve"> David </w:t>
      </w:r>
    </w:p>
    <w:p w:rsidR="00453CB0" w:rsidRDefault="00453CB0" w:rsidP="00453CB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w:t>
      </w:r>
    </w:p>
    <w:p w:rsidR="00453CB0" w:rsidRDefault="00453CB0" w:rsidP="00453CB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March 11, 2018</w:t>
      </w:r>
    </w:p>
    <w:p w:rsidR="00453CB0" w:rsidRDefault="00453CB0" w:rsidP="00453CB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453CB0" w:rsidRDefault="00453CB0" w:rsidP="00453CB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453CB0" w:rsidRDefault="00453CB0" w:rsidP="00453CB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453CB0" w:rsidRDefault="00453CB0" w:rsidP="00453CB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453CB0" w:rsidRPr="00453CB0" w:rsidRDefault="00453CB0" w:rsidP="00453CB0">
      <w:pPr>
        <w:spacing w:before="100" w:beforeAutospacing="1" w:after="100" w:afterAutospacing="1" w:line="480" w:lineRule="auto"/>
        <w:rPr>
          <w:rFonts w:ascii="Times New Roman" w:hAnsi="Times New Roman" w:cs="Times New Roman"/>
          <w:color w:val="1D1D1D"/>
          <w:sz w:val="24"/>
          <w:szCs w:val="24"/>
          <w:shd w:val="clear" w:color="auto" w:fill="FFFFFF"/>
        </w:rPr>
      </w:pPr>
    </w:p>
    <w:p w:rsidR="00453CB0" w:rsidRPr="00453CB0" w:rsidRDefault="00453CB0" w:rsidP="00453CB0">
      <w:pPr>
        <w:pStyle w:val="ListParagraph"/>
        <w:numPr>
          <w:ilvl w:val="0"/>
          <w:numId w:val="1"/>
        </w:numPr>
        <w:spacing w:before="100" w:beforeAutospacing="1" w:after="100" w:afterAutospacing="1" w:line="480" w:lineRule="auto"/>
        <w:ind w:left="0"/>
        <w:rPr>
          <w:rFonts w:ascii="Times New Roman" w:hAnsi="Times New Roman" w:cs="Times New Roman"/>
          <w:i/>
          <w:color w:val="1D1D1D"/>
          <w:sz w:val="24"/>
          <w:szCs w:val="24"/>
          <w:shd w:val="clear" w:color="auto" w:fill="FFFFFF"/>
        </w:rPr>
      </w:pPr>
      <w:r w:rsidRPr="00453CB0">
        <w:rPr>
          <w:rFonts w:ascii="Times New Roman" w:hAnsi="Times New Roman" w:cs="Times New Roman"/>
          <w:i/>
          <w:color w:val="1D1D1D"/>
          <w:sz w:val="24"/>
          <w:szCs w:val="24"/>
          <w:shd w:val="clear" w:color="auto" w:fill="FFFFFF"/>
        </w:rPr>
        <w:lastRenderedPageBreak/>
        <w:t>The</w:t>
      </w:r>
      <w:r w:rsidR="00D511FA" w:rsidRPr="00453CB0">
        <w:rPr>
          <w:rFonts w:ascii="Times New Roman" w:hAnsi="Times New Roman" w:cs="Times New Roman"/>
          <w:i/>
          <w:color w:val="1D1D1D"/>
          <w:sz w:val="24"/>
          <w:szCs w:val="24"/>
          <w:shd w:val="clear" w:color="auto" w:fill="FFFFFF"/>
        </w:rPr>
        <w:t xml:space="preserve"> </w:t>
      </w:r>
      <w:r w:rsidRPr="00453CB0">
        <w:rPr>
          <w:rFonts w:ascii="Times New Roman" w:hAnsi="Times New Roman" w:cs="Times New Roman"/>
          <w:i/>
          <w:color w:val="1D1D1D"/>
          <w:sz w:val="24"/>
          <w:szCs w:val="24"/>
          <w:shd w:val="clear" w:color="auto" w:fill="FFFFFF"/>
        </w:rPr>
        <w:t>purpose for each type of resume</w:t>
      </w:r>
      <w:r w:rsidR="00D511FA" w:rsidRPr="00453CB0">
        <w:rPr>
          <w:rFonts w:ascii="Times New Roman" w:hAnsi="Times New Roman" w:cs="Times New Roman"/>
          <w:i/>
          <w:color w:val="1D1D1D"/>
          <w:sz w:val="24"/>
          <w:szCs w:val="24"/>
          <w:shd w:val="clear" w:color="auto" w:fill="FFFFFF"/>
        </w:rPr>
        <w:t xml:space="preserve"> how they differ, and when you personally would use each type or resume or CV (prepare a separate paragraph describing each and how you would use each). </w:t>
      </w:r>
    </w:p>
    <w:p w:rsidR="00453CB0" w:rsidRPr="00453CB0" w:rsidRDefault="00453CB0" w:rsidP="00453CB0">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r w:rsidRPr="00453CB0">
        <w:rPr>
          <w:rFonts w:ascii="Times New Roman" w:hAnsi="Times New Roman" w:cs="Times New Roman"/>
          <w:color w:val="1D1D1D"/>
          <w:sz w:val="24"/>
          <w:szCs w:val="24"/>
          <w:shd w:val="clear" w:color="auto" w:fill="FFFFFF"/>
        </w:rPr>
        <w:t>A chronological curriculum vitae is a document used by employers to vet employees in an organization, like any other resume but on the basis of a defined work history of the person seeking employment</w:t>
      </w:r>
      <w:r w:rsidR="0044760B">
        <w:rPr>
          <w:rFonts w:ascii="Times New Roman" w:hAnsi="Times New Roman" w:cs="Times New Roman"/>
          <w:color w:val="1D1D1D"/>
          <w:sz w:val="24"/>
          <w:szCs w:val="24"/>
          <w:shd w:val="clear" w:color="auto" w:fill="FFFFFF"/>
        </w:rPr>
        <w:t xml:space="preserve"> (Roy</w:t>
      </w:r>
      <w:bookmarkStart w:id="0" w:name="_GoBack"/>
      <w:bookmarkEnd w:id="0"/>
      <w:r w:rsidR="0044760B">
        <w:rPr>
          <w:rFonts w:ascii="Times New Roman" w:hAnsi="Times New Roman" w:cs="Times New Roman"/>
          <w:color w:val="1D1D1D"/>
          <w:sz w:val="24"/>
          <w:szCs w:val="24"/>
          <w:shd w:val="clear" w:color="auto" w:fill="FFFFFF"/>
        </w:rPr>
        <w:t xml:space="preserve"> 2017)</w:t>
      </w:r>
      <w:r w:rsidRPr="00453CB0">
        <w:rPr>
          <w:rFonts w:ascii="Times New Roman" w:hAnsi="Times New Roman" w:cs="Times New Roman"/>
          <w:color w:val="1D1D1D"/>
          <w:sz w:val="24"/>
          <w:szCs w:val="24"/>
          <w:shd w:val="clear" w:color="auto" w:fill="FFFFFF"/>
        </w:rPr>
        <w:t xml:space="preserve">. This kind of resume differs from the others in the fact that great emphasis is laid on previous work experiences that are listed in a chronological manner, that is, current and recent work experiences are enumerated first. I personally can use this kind of resume when seeking an employment opportunity in my field of work expertise. This is because it would clearly show jobs and tasks that I have done previously. </w:t>
      </w:r>
    </w:p>
    <w:p w:rsidR="00453CB0" w:rsidRPr="00453CB0" w:rsidRDefault="00453CB0" w:rsidP="00453CB0">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r w:rsidRPr="00453CB0">
        <w:rPr>
          <w:rFonts w:ascii="Times New Roman" w:hAnsi="Times New Roman" w:cs="Times New Roman"/>
          <w:color w:val="1D1D1D"/>
          <w:sz w:val="24"/>
          <w:szCs w:val="24"/>
          <w:shd w:val="clear" w:color="auto" w:fill="FFFFFF"/>
        </w:rPr>
        <w:t>A functional resume, on the other hand, targets on the employees experience and skill unlike the chronology of ones experiences. In this particular kind, an employee would seek any kind of job, not just on their line of expertise. I would use this kind of resume when I am applying for my first job as a fresh graduate or when seeking a job that does not fall in my field of work experience. Its purpose is to clearly show special skills and experience that is relevant to the task forth.</w:t>
      </w:r>
    </w:p>
    <w:p w:rsidR="00453CB0" w:rsidRPr="00453CB0" w:rsidRDefault="00453CB0" w:rsidP="00453CB0">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r w:rsidRPr="00453CB0">
        <w:rPr>
          <w:rFonts w:ascii="Times New Roman" w:hAnsi="Times New Roman" w:cs="Times New Roman"/>
          <w:color w:val="1D1D1D"/>
          <w:sz w:val="24"/>
          <w:szCs w:val="24"/>
          <w:shd w:val="clear" w:color="auto" w:fill="FFFFFF"/>
        </w:rPr>
        <w:t xml:space="preserve">Mixed/hybrid resume type is a blend of the above two kinds. It outlines ones skills and experience and their work history. Work history, though discussed in this particular kind, is not of much interest as is the kills and experience. I can use this resume to clearly showcase my competence and at the same time providing the necessary work history. The only shortcoming of this kind of resume is that it does not assume a defined format, the blend appears as confusion. </w:t>
      </w:r>
    </w:p>
    <w:p w:rsidR="00453CB0" w:rsidRPr="00453CB0" w:rsidRDefault="00453CB0" w:rsidP="00453CB0">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r w:rsidRPr="00453CB0">
        <w:rPr>
          <w:rFonts w:ascii="Times New Roman" w:hAnsi="Times New Roman" w:cs="Times New Roman"/>
          <w:color w:val="1D1D1D"/>
          <w:sz w:val="24"/>
          <w:szCs w:val="24"/>
          <w:shd w:val="clear" w:color="auto" w:fill="FFFFFF"/>
        </w:rPr>
        <w:lastRenderedPageBreak/>
        <w:tab/>
      </w:r>
    </w:p>
    <w:p w:rsidR="00453CB0" w:rsidRPr="00453CB0" w:rsidRDefault="00D511FA" w:rsidP="00453CB0">
      <w:pPr>
        <w:pStyle w:val="ListParagraph"/>
        <w:numPr>
          <w:ilvl w:val="0"/>
          <w:numId w:val="1"/>
        </w:numPr>
        <w:spacing w:before="100" w:beforeAutospacing="1" w:after="100" w:afterAutospacing="1" w:line="480" w:lineRule="auto"/>
        <w:ind w:left="0"/>
        <w:rPr>
          <w:rFonts w:ascii="Times New Roman" w:hAnsi="Times New Roman" w:cs="Times New Roman"/>
          <w:color w:val="1D1D1D"/>
          <w:sz w:val="24"/>
          <w:szCs w:val="24"/>
          <w:shd w:val="clear" w:color="auto" w:fill="FFFFFF"/>
        </w:rPr>
      </w:pPr>
      <w:r w:rsidRPr="00453CB0">
        <w:rPr>
          <w:rFonts w:ascii="Times New Roman" w:hAnsi="Times New Roman" w:cs="Times New Roman"/>
          <w:i/>
          <w:color w:val="1D1D1D"/>
          <w:sz w:val="24"/>
          <w:szCs w:val="24"/>
          <w:shd w:val="clear" w:color="auto" w:fill="FFFFFF"/>
        </w:rPr>
        <w:t>Identify the primary type of resume and/or CV you expect to use in your job search and career progression</w:t>
      </w:r>
      <w:r w:rsidRPr="00453CB0">
        <w:rPr>
          <w:rFonts w:ascii="Times New Roman" w:hAnsi="Times New Roman" w:cs="Times New Roman"/>
          <w:color w:val="1D1D1D"/>
          <w:sz w:val="24"/>
          <w:szCs w:val="24"/>
          <w:shd w:val="clear" w:color="auto" w:fill="FFFFFF"/>
        </w:rPr>
        <w:t xml:space="preserve">. </w:t>
      </w:r>
    </w:p>
    <w:p w:rsidR="00453CB0" w:rsidRPr="00453CB0" w:rsidRDefault="00453CB0" w:rsidP="00453CB0">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r w:rsidRPr="00453CB0">
        <w:rPr>
          <w:rFonts w:ascii="Times New Roman" w:hAnsi="Times New Roman" w:cs="Times New Roman"/>
          <w:color w:val="1D1D1D"/>
          <w:sz w:val="24"/>
          <w:szCs w:val="24"/>
          <w:shd w:val="clear" w:color="auto" w:fill="FFFFFF"/>
        </w:rPr>
        <w:t>While hunting for my job, I would use the hybrid or mixed resume</w:t>
      </w:r>
      <w:r w:rsidR="00DD7089">
        <w:rPr>
          <w:rFonts w:ascii="Times New Roman" w:hAnsi="Times New Roman" w:cs="Times New Roman"/>
          <w:color w:val="1D1D1D"/>
          <w:sz w:val="24"/>
          <w:szCs w:val="24"/>
          <w:shd w:val="clear" w:color="auto" w:fill="FFFFFF"/>
        </w:rPr>
        <w:t xml:space="preserve"> (Chin et al 2017)</w:t>
      </w:r>
      <w:r w:rsidRPr="00453CB0">
        <w:rPr>
          <w:rFonts w:ascii="Times New Roman" w:hAnsi="Times New Roman" w:cs="Times New Roman"/>
          <w:color w:val="1D1D1D"/>
          <w:sz w:val="24"/>
          <w:szCs w:val="24"/>
          <w:shd w:val="clear" w:color="auto" w:fill="FFFFFF"/>
        </w:rPr>
        <w:t xml:space="preserve">. This is because it does not limit on the information that I am giving to the employer. A definite job search needs clear information so that the employer can single out a few out of the hundred applications. For that matter, a mixed resume would show my experiences, my special skills and the chronology of experiences I have achieved. </w:t>
      </w:r>
    </w:p>
    <w:p w:rsidR="00453CB0" w:rsidRPr="00453CB0" w:rsidRDefault="00453CB0" w:rsidP="00453CB0">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r w:rsidRPr="00453CB0">
        <w:rPr>
          <w:rFonts w:ascii="Times New Roman" w:hAnsi="Times New Roman" w:cs="Times New Roman"/>
          <w:color w:val="1D1D1D"/>
          <w:sz w:val="24"/>
          <w:szCs w:val="24"/>
          <w:shd w:val="clear" w:color="auto" w:fill="FFFFFF"/>
        </w:rPr>
        <w:t>This kind of resume is also flexible. One can update it often since the order that it follows is much defined. One can’t take much time reviewing them.</w:t>
      </w:r>
    </w:p>
    <w:p w:rsidR="00453CB0" w:rsidRPr="00704AA4" w:rsidRDefault="00D511FA" w:rsidP="00704AA4">
      <w:pPr>
        <w:pStyle w:val="ListParagraph"/>
        <w:numPr>
          <w:ilvl w:val="0"/>
          <w:numId w:val="1"/>
        </w:numPr>
        <w:spacing w:before="100" w:beforeAutospacing="1" w:after="100" w:afterAutospacing="1" w:line="480" w:lineRule="auto"/>
        <w:rPr>
          <w:rFonts w:ascii="Times New Roman" w:hAnsi="Times New Roman" w:cs="Times New Roman"/>
          <w:i/>
          <w:color w:val="1D1D1D"/>
          <w:sz w:val="24"/>
          <w:szCs w:val="24"/>
          <w:shd w:val="clear" w:color="auto" w:fill="FFFFFF"/>
        </w:rPr>
      </w:pPr>
      <w:r w:rsidRPr="00704AA4">
        <w:rPr>
          <w:rFonts w:ascii="Times New Roman" w:hAnsi="Times New Roman" w:cs="Times New Roman"/>
          <w:i/>
          <w:color w:val="1D1D1D"/>
          <w:sz w:val="24"/>
          <w:szCs w:val="24"/>
          <w:shd w:val="clear" w:color="auto" w:fill="FFFFFF"/>
        </w:rPr>
        <w:t xml:space="preserve">Explain how often a resume and/or CV should be updated </w:t>
      </w:r>
    </w:p>
    <w:p w:rsidR="00453CB0" w:rsidRPr="00453CB0" w:rsidRDefault="00453CB0" w:rsidP="00453CB0">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r w:rsidRPr="00453CB0">
        <w:rPr>
          <w:rFonts w:ascii="Times New Roman" w:hAnsi="Times New Roman" w:cs="Times New Roman"/>
          <w:color w:val="1D1D1D"/>
          <w:sz w:val="24"/>
          <w:szCs w:val="24"/>
          <w:shd w:val="clear" w:color="auto" w:fill="FFFFFF"/>
        </w:rPr>
        <w:t>A resume should be updated at least when one earns an advancement either in their job or education and when one changes from one field to another. Experiences are earned day after the other. It is even advisable for resumes to be updated on monthly basis to allow room for flexibilities</w:t>
      </w:r>
      <w:r w:rsidR="00411EBE">
        <w:rPr>
          <w:rFonts w:ascii="Times New Roman" w:hAnsi="Times New Roman" w:cs="Times New Roman"/>
          <w:color w:val="1D1D1D"/>
          <w:sz w:val="24"/>
          <w:szCs w:val="24"/>
          <w:shd w:val="clear" w:color="auto" w:fill="FFFFFF"/>
        </w:rPr>
        <w:t xml:space="preserve"> (Doyle</w:t>
      </w:r>
      <w:r w:rsidR="00DD7089">
        <w:rPr>
          <w:rFonts w:ascii="Times New Roman" w:hAnsi="Times New Roman" w:cs="Times New Roman"/>
          <w:color w:val="1D1D1D"/>
          <w:sz w:val="24"/>
          <w:szCs w:val="24"/>
          <w:shd w:val="clear" w:color="auto" w:fill="FFFFFF"/>
        </w:rPr>
        <w:t xml:space="preserve"> 2017</w:t>
      </w:r>
      <w:proofErr w:type="gramStart"/>
      <w:r w:rsidR="00DD7089">
        <w:rPr>
          <w:rFonts w:ascii="Times New Roman" w:hAnsi="Times New Roman" w:cs="Times New Roman"/>
          <w:color w:val="1D1D1D"/>
          <w:sz w:val="24"/>
          <w:szCs w:val="24"/>
          <w:shd w:val="clear" w:color="auto" w:fill="FFFFFF"/>
        </w:rPr>
        <w:t>)</w:t>
      </w:r>
      <w:r w:rsidR="00411EBE">
        <w:rPr>
          <w:rFonts w:ascii="Times New Roman" w:hAnsi="Times New Roman" w:cs="Times New Roman"/>
          <w:color w:val="1D1D1D"/>
          <w:sz w:val="24"/>
          <w:szCs w:val="24"/>
          <w:shd w:val="clear" w:color="auto" w:fill="FFFFFF"/>
        </w:rPr>
        <w:t xml:space="preserve"> </w:t>
      </w:r>
      <w:r w:rsidRPr="00453CB0">
        <w:rPr>
          <w:rFonts w:ascii="Times New Roman" w:hAnsi="Times New Roman" w:cs="Times New Roman"/>
          <w:color w:val="1D1D1D"/>
          <w:sz w:val="24"/>
          <w:szCs w:val="24"/>
          <w:shd w:val="clear" w:color="auto" w:fill="FFFFFF"/>
        </w:rPr>
        <w:t>.</w:t>
      </w:r>
      <w:proofErr w:type="gramEnd"/>
      <w:r w:rsidRPr="00453CB0">
        <w:rPr>
          <w:rFonts w:ascii="Times New Roman" w:hAnsi="Times New Roman" w:cs="Times New Roman"/>
          <w:color w:val="1D1D1D"/>
          <w:sz w:val="24"/>
          <w:szCs w:val="24"/>
          <w:shd w:val="clear" w:color="auto" w:fill="FFFFFF"/>
        </w:rPr>
        <w:t xml:space="preserve"> When one alters their job, in any way, a resume is bound to be updated. Also, when one advances his/her education, they are bound to update their resume. In other cases, where an employer appears static in his/her job, a resume should be updated on an annual basis to at least change the year’s overall impact. </w:t>
      </w:r>
    </w:p>
    <w:p w:rsidR="00453CB0" w:rsidRPr="00453CB0" w:rsidRDefault="00453CB0" w:rsidP="00453CB0">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r w:rsidRPr="00453CB0">
        <w:rPr>
          <w:rFonts w:ascii="Times New Roman" w:hAnsi="Times New Roman" w:cs="Times New Roman"/>
          <w:color w:val="1D1D1D"/>
          <w:sz w:val="24"/>
          <w:szCs w:val="24"/>
          <w:shd w:val="clear" w:color="auto" w:fill="FFFFFF"/>
        </w:rPr>
        <w:lastRenderedPageBreak/>
        <w:t xml:space="preserve">This does not mean that people without jobs should never update the resumes. Resumes should be reviewed so often. A CV is one’s selling tool. Qualified CV creators have earned jobs beyond their </w:t>
      </w:r>
      <w:r w:rsidR="00411EBE" w:rsidRPr="00453CB0">
        <w:rPr>
          <w:rFonts w:ascii="Times New Roman" w:hAnsi="Times New Roman" w:cs="Times New Roman"/>
          <w:color w:val="1D1D1D"/>
          <w:sz w:val="24"/>
          <w:szCs w:val="24"/>
          <w:shd w:val="clear" w:color="auto" w:fill="FFFFFF"/>
        </w:rPr>
        <w:t>capacitation</w:t>
      </w:r>
      <w:r w:rsidR="00411EBE">
        <w:rPr>
          <w:rFonts w:ascii="Times New Roman" w:hAnsi="Times New Roman" w:cs="Times New Roman"/>
          <w:color w:val="1D1D1D"/>
          <w:sz w:val="24"/>
          <w:szCs w:val="24"/>
          <w:shd w:val="clear" w:color="auto" w:fill="FFFFFF"/>
        </w:rPr>
        <w:t xml:space="preserve">. </w:t>
      </w:r>
      <w:r w:rsidRPr="00453CB0">
        <w:rPr>
          <w:rFonts w:ascii="Times New Roman" w:hAnsi="Times New Roman" w:cs="Times New Roman"/>
          <w:color w:val="1D1D1D"/>
          <w:sz w:val="24"/>
          <w:szCs w:val="24"/>
          <w:shd w:val="clear" w:color="auto" w:fill="FFFFFF"/>
        </w:rPr>
        <w:t xml:space="preserve">This is a tool that convinces employers very easily.  </w:t>
      </w:r>
    </w:p>
    <w:p w:rsidR="00453CB0" w:rsidRPr="00704AA4" w:rsidRDefault="00D511FA" w:rsidP="00704AA4">
      <w:pPr>
        <w:pStyle w:val="ListParagraph"/>
        <w:numPr>
          <w:ilvl w:val="0"/>
          <w:numId w:val="2"/>
        </w:numPr>
        <w:spacing w:before="100" w:beforeAutospacing="1" w:after="100" w:afterAutospacing="1" w:line="480" w:lineRule="auto"/>
        <w:rPr>
          <w:rFonts w:ascii="Times New Roman" w:hAnsi="Times New Roman" w:cs="Times New Roman"/>
          <w:i/>
          <w:color w:val="1D1D1D"/>
          <w:sz w:val="24"/>
          <w:szCs w:val="24"/>
          <w:shd w:val="clear" w:color="auto" w:fill="FFFFFF"/>
        </w:rPr>
      </w:pPr>
      <w:r w:rsidRPr="00704AA4">
        <w:rPr>
          <w:rFonts w:ascii="Times New Roman" w:hAnsi="Times New Roman" w:cs="Times New Roman"/>
          <w:i/>
          <w:color w:val="1D1D1D"/>
          <w:sz w:val="24"/>
          <w:szCs w:val="24"/>
          <w:shd w:val="clear" w:color="auto" w:fill="FFFFFF"/>
        </w:rPr>
        <w:t xml:space="preserve">Choose 1 or 2: </w:t>
      </w:r>
    </w:p>
    <w:p w:rsidR="009C415E" w:rsidRDefault="00453CB0" w:rsidP="00453CB0">
      <w:pPr>
        <w:spacing w:before="100" w:beforeAutospacing="1" w:after="100" w:afterAutospacing="1" w:line="480" w:lineRule="auto"/>
        <w:rPr>
          <w:rFonts w:ascii="Times New Roman" w:hAnsi="Times New Roman" w:cs="Times New Roman"/>
          <w:color w:val="1D1D1D"/>
          <w:sz w:val="24"/>
          <w:szCs w:val="24"/>
          <w:shd w:val="clear" w:color="auto" w:fill="FFFFFF"/>
        </w:rPr>
      </w:pPr>
      <w:r w:rsidRPr="00453CB0">
        <w:rPr>
          <w:rFonts w:ascii="Times New Roman" w:hAnsi="Times New Roman" w:cs="Times New Roman"/>
          <w:color w:val="1D1D1D"/>
          <w:sz w:val="24"/>
          <w:szCs w:val="24"/>
          <w:shd w:val="clear" w:color="auto" w:fill="FFFFFF"/>
        </w:rPr>
        <w:t xml:space="preserve">I would choose a resume that combines characteristics contained in both. </w:t>
      </w:r>
    </w:p>
    <w:p w:rsidR="00453CB0" w:rsidRPr="009C415E" w:rsidRDefault="00D511FA" w:rsidP="00453CB0">
      <w:pPr>
        <w:spacing w:before="100" w:beforeAutospacing="1" w:after="100" w:afterAutospacing="1" w:line="480" w:lineRule="auto"/>
        <w:rPr>
          <w:rFonts w:ascii="Times New Roman" w:hAnsi="Times New Roman" w:cs="Times New Roman"/>
          <w:color w:val="1D1D1D"/>
          <w:sz w:val="24"/>
          <w:szCs w:val="24"/>
          <w:shd w:val="clear" w:color="auto" w:fill="FFFFFF"/>
        </w:rPr>
      </w:pPr>
      <w:r w:rsidRPr="00453CB0">
        <w:rPr>
          <w:rFonts w:ascii="Times New Roman" w:hAnsi="Times New Roman" w:cs="Times New Roman"/>
          <w:i/>
          <w:color w:val="1D1D1D"/>
          <w:sz w:val="24"/>
          <w:szCs w:val="24"/>
          <w:shd w:val="clear" w:color="auto" w:fill="FFFFFF"/>
        </w:rPr>
        <w:t xml:space="preserve">5. If you have a resume and/or CV, are you comfortable with the format and the information contained within it? If not, when do you think you should start revising and preparing your resume and/or CV? </w:t>
      </w:r>
    </w:p>
    <w:p w:rsidR="00453CB0" w:rsidRPr="00453CB0" w:rsidRDefault="00453CB0" w:rsidP="00453CB0">
      <w:pPr>
        <w:spacing w:before="100" w:beforeAutospacing="1" w:after="100" w:afterAutospacing="1" w:line="480" w:lineRule="auto"/>
        <w:rPr>
          <w:rFonts w:ascii="Times New Roman" w:hAnsi="Times New Roman" w:cs="Times New Roman"/>
          <w:color w:val="1D1D1D"/>
          <w:sz w:val="24"/>
          <w:szCs w:val="24"/>
          <w:shd w:val="clear" w:color="auto" w:fill="FFFFFF"/>
        </w:rPr>
      </w:pPr>
      <w:r w:rsidRPr="00453CB0">
        <w:rPr>
          <w:rFonts w:ascii="Times New Roman" w:hAnsi="Times New Roman" w:cs="Times New Roman"/>
          <w:color w:val="1D1D1D"/>
          <w:sz w:val="24"/>
          <w:szCs w:val="24"/>
          <w:shd w:val="clear" w:color="auto" w:fill="FFFFFF"/>
        </w:rPr>
        <w:tab/>
        <w:t xml:space="preserve">I have a hybrid kind of resume. My resume format is not defined. I have mixed chronological experiences and the experiences and basic skills I have earned. This is because, it was not clear for me on the type of career I would discern at the end of the day. I have plans to start updating my CV immediately I am set for my course practicum. This is a time good for me since I have specifications on the exact work that I can and should carry on. Meanwhile, I will write samples and present them to employers so that corrections that may be needed are made in good time. </w:t>
      </w:r>
    </w:p>
    <w:p w:rsidR="00D511FA" w:rsidRPr="00453CB0" w:rsidRDefault="00D511FA" w:rsidP="00453CB0">
      <w:pPr>
        <w:spacing w:before="100" w:beforeAutospacing="1" w:after="100" w:afterAutospacing="1" w:line="480" w:lineRule="auto"/>
        <w:rPr>
          <w:rFonts w:ascii="Times New Roman" w:hAnsi="Times New Roman" w:cs="Times New Roman"/>
          <w:color w:val="1D1D1D"/>
          <w:sz w:val="24"/>
          <w:szCs w:val="24"/>
          <w:shd w:val="clear" w:color="auto" w:fill="FFFFFF"/>
        </w:rPr>
      </w:pPr>
      <w:r w:rsidRPr="00453CB0">
        <w:rPr>
          <w:rFonts w:ascii="Times New Roman" w:hAnsi="Times New Roman" w:cs="Times New Roman"/>
          <w:i/>
          <w:color w:val="1D1D1D"/>
          <w:sz w:val="24"/>
          <w:szCs w:val="24"/>
          <w:shd w:val="clear" w:color="auto" w:fill="FFFFFF"/>
        </w:rPr>
        <w:t>6. If you don't currently have a resume and/or CV, explain why. Then identify at what point you should start drafting and preparing a resume and/or CV for your eventual job search</w:t>
      </w:r>
      <w:r w:rsidRPr="00453CB0">
        <w:rPr>
          <w:rFonts w:ascii="Times New Roman" w:hAnsi="Times New Roman" w:cs="Times New Roman"/>
          <w:color w:val="1D1D1D"/>
          <w:sz w:val="24"/>
          <w:szCs w:val="24"/>
          <w:shd w:val="clear" w:color="auto" w:fill="FFFFFF"/>
        </w:rPr>
        <w:t>.</w:t>
      </w:r>
    </w:p>
    <w:p w:rsidR="00453CB0" w:rsidRPr="00453CB0" w:rsidRDefault="00453CB0" w:rsidP="00453CB0">
      <w:pPr>
        <w:spacing w:before="100" w:beforeAutospacing="1" w:after="100" w:afterAutospacing="1" w:line="480" w:lineRule="auto"/>
        <w:rPr>
          <w:rFonts w:ascii="Times New Roman" w:hAnsi="Times New Roman" w:cs="Times New Roman"/>
          <w:color w:val="1D1D1D"/>
          <w:sz w:val="24"/>
          <w:szCs w:val="24"/>
          <w:shd w:val="clear" w:color="auto" w:fill="FFFFFF"/>
        </w:rPr>
      </w:pPr>
      <w:r w:rsidRPr="00453CB0">
        <w:rPr>
          <w:rFonts w:ascii="Times New Roman" w:hAnsi="Times New Roman" w:cs="Times New Roman"/>
          <w:color w:val="1D1D1D"/>
          <w:sz w:val="24"/>
          <w:szCs w:val="24"/>
          <w:shd w:val="clear" w:color="auto" w:fill="FFFFFF"/>
        </w:rPr>
        <w:tab/>
        <w:t xml:space="preserve">Initial steps of a resume include establishing a professional format, building a timeline of connected events and instances that have earned one a competence worth noting. For example years of schooling and working and the achievements made as a result, identifying the most vital </w:t>
      </w:r>
      <w:r w:rsidRPr="00453CB0">
        <w:rPr>
          <w:rFonts w:ascii="Times New Roman" w:hAnsi="Times New Roman" w:cs="Times New Roman"/>
          <w:color w:val="1D1D1D"/>
          <w:sz w:val="24"/>
          <w:szCs w:val="24"/>
          <w:shd w:val="clear" w:color="auto" w:fill="FFFFFF"/>
        </w:rPr>
        <w:lastRenderedPageBreak/>
        <w:t xml:space="preserve">personal objectives, interests and industry referees. This then follows the actual structuring to yield the professional resume. </w:t>
      </w:r>
    </w:p>
    <w:p w:rsidR="00453CB0" w:rsidRDefault="00453CB0" w:rsidP="00453CB0">
      <w:pPr>
        <w:spacing w:before="100" w:beforeAutospacing="1" w:after="100" w:afterAutospacing="1" w:line="480" w:lineRule="auto"/>
        <w:rPr>
          <w:rFonts w:ascii="Times New Roman" w:hAnsi="Times New Roman" w:cs="Times New Roman"/>
          <w:color w:val="1D1D1D"/>
          <w:sz w:val="24"/>
          <w:szCs w:val="24"/>
          <w:shd w:val="clear" w:color="auto" w:fill="FFFFFF"/>
        </w:rPr>
      </w:pPr>
      <w:r w:rsidRPr="00453CB0">
        <w:rPr>
          <w:rFonts w:ascii="Times New Roman" w:hAnsi="Times New Roman" w:cs="Times New Roman"/>
          <w:color w:val="1D1D1D"/>
          <w:sz w:val="24"/>
          <w:szCs w:val="24"/>
          <w:shd w:val="clear" w:color="auto" w:fill="FFFFFF"/>
        </w:rPr>
        <w:tab/>
        <w:t xml:space="preserve">Revising my CV will include specification and a tendency of uniqueness. I will clearly indicate my real skills and experiences that are likely to convince the employer most. </w:t>
      </w:r>
    </w:p>
    <w:p w:rsidR="00453CB0" w:rsidRDefault="00453CB0" w:rsidP="00453CB0">
      <w:pPr>
        <w:spacing w:before="100" w:beforeAutospacing="1" w:after="100" w:afterAutospacing="1" w:line="480" w:lineRule="auto"/>
        <w:rPr>
          <w:rFonts w:ascii="Times New Roman" w:hAnsi="Times New Roman" w:cs="Times New Roman"/>
          <w:color w:val="1D1D1D"/>
          <w:sz w:val="24"/>
          <w:szCs w:val="24"/>
          <w:shd w:val="clear" w:color="auto" w:fill="FFFFFF"/>
        </w:rPr>
      </w:pPr>
    </w:p>
    <w:p w:rsidR="00453CB0" w:rsidRDefault="00453CB0" w:rsidP="00453CB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453CB0" w:rsidRDefault="00453CB0" w:rsidP="00453CB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453CB0" w:rsidRDefault="00453CB0" w:rsidP="00453CB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453CB0" w:rsidRDefault="00453CB0" w:rsidP="00453CB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453CB0" w:rsidRDefault="00453CB0" w:rsidP="00453CB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453CB0" w:rsidRDefault="00453CB0" w:rsidP="00453CB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453CB0" w:rsidRDefault="00453CB0" w:rsidP="00453CB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453CB0" w:rsidRDefault="00453CB0" w:rsidP="00453CB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453CB0" w:rsidRDefault="00453CB0" w:rsidP="00453CB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453CB0" w:rsidRDefault="00453CB0" w:rsidP="00453CB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453CB0" w:rsidRDefault="00453CB0" w:rsidP="00453CB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453CB0" w:rsidRDefault="00453CB0" w:rsidP="00453CB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References</w:t>
      </w:r>
    </w:p>
    <w:p w:rsidR="00453CB0" w:rsidRDefault="00453CB0" w:rsidP="00453CB0">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453CB0">
        <w:rPr>
          <w:rFonts w:ascii="Times New Roman" w:hAnsi="Times New Roman" w:cs="Times New Roman"/>
          <w:color w:val="222222"/>
          <w:sz w:val="24"/>
          <w:szCs w:val="24"/>
          <w:shd w:val="clear" w:color="auto" w:fill="FFFFFF"/>
        </w:rPr>
        <w:t>Chin, S. F., Chan, S. K., Li, S. Y., &amp; Ng, A. (2017). TEACHING RESUME WRITING: COMPARING TWO PERSPECTIVES TO ENHANCE CLASSROOM PRACTICE. </w:t>
      </w:r>
      <w:r w:rsidRPr="00453CB0">
        <w:rPr>
          <w:rFonts w:ascii="Times New Roman" w:hAnsi="Times New Roman" w:cs="Times New Roman"/>
          <w:i/>
          <w:iCs/>
          <w:color w:val="222222"/>
          <w:sz w:val="24"/>
          <w:szCs w:val="24"/>
          <w:shd w:val="clear" w:color="auto" w:fill="FFFFFF"/>
        </w:rPr>
        <w:t>THE ENGLISH TEACHER</w:t>
      </w:r>
      <w:r w:rsidRPr="00453CB0">
        <w:rPr>
          <w:rFonts w:ascii="Times New Roman" w:hAnsi="Times New Roman" w:cs="Times New Roman"/>
          <w:color w:val="222222"/>
          <w:sz w:val="24"/>
          <w:szCs w:val="24"/>
          <w:shd w:val="clear" w:color="auto" w:fill="FFFFFF"/>
        </w:rPr>
        <w:t>, 16.</w:t>
      </w:r>
    </w:p>
    <w:p w:rsidR="00453CB0" w:rsidRPr="00453CB0" w:rsidRDefault="00453CB0" w:rsidP="00453CB0">
      <w:pPr>
        <w:spacing w:before="100" w:beforeAutospacing="1" w:after="100" w:afterAutospacing="1" w:line="480" w:lineRule="auto"/>
        <w:jc w:val="center"/>
        <w:rPr>
          <w:rFonts w:ascii="Times New Roman" w:hAnsi="Times New Roman" w:cs="Times New Roman"/>
          <w:i/>
          <w:color w:val="1D1D1D"/>
          <w:sz w:val="24"/>
          <w:szCs w:val="24"/>
          <w:shd w:val="clear" w:color="auto" w:fill="FFFFFF"/>
        </w:rPr>
      </w:pPr>
      <w:r>
        <w:rPr>
          <w:rFonts w:ascii="Times New Roman" w:hAnsi="Times New Roman" w:cs="Times New Roman"/>
          <w:color w:val="1D1D1D"/>
          <w:sz w:val="24"/>
          <w:szCs w:val="24"/>
          <w:shd w:val="clear" w:color="auto" w:fill="FFFFFF"/>
        </w:rPr>
        <w:t xml:space="preserve">Doyle, A. </w:t>
      </w:r>
      <w:r w:rsidR="00B675A0">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2017</w:t>
      </w:r>
      <w:r w:rsidR="00B675A0">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14 July. Resume Types: Chronological, Functional, Combination. Retrieved from </w:t>
      </w:r>
      <w:hyperlink r:id="rId7" w:history="1">
        <w:r w:rsidRPr="009909B1">
          <w:rPr>
            <w:rStyle w:val="Hyperlink"/>
            <w:rFonts w:ascii="Times New Roman" w:hAnsi="Times New Roman" w:cs="Times New Roman"/>
            <w:i/>
            <w:sz w:val="24"/>
            <w:szCs w:val="24"/>
            <w:shd w:val="clear" w:color="auto" w:fill="FFFFFF"/>
          </w:rPr>
          <w:t>https://www.thebalance.com/</w:t>
        </w:r>
      </w:hyperlink>
    </w:p>
    <w:p w:rsidR="00453CB0" w:rsidRPr="00453CB0" w:rsidRDefault="00453CB0" w:rsidP="00453CB0">
      <w:pPr>
        <w:spacing w:before="100" w:beforeAutospacing="1" w:after="100" w:afterAutospacing="1" w:line="480" w:lineRule="auto"/>
        <w:jc w:val="center"/>
        <w:rPr>
          <w:rFonts w:ascii="Times New Roman" w:hAnsi="Times New Roman" w:cs="Times New Roman"/>
          <w:sz w:val="24"/>
          <w:szCs w:val="24"/>
        </w:rPr>
      </w:pPr>
      <w:r w:rsidRPr="00453CB0">
        <w:rPr>
          <w:rFonts w:ascii="Times New Roman" w:hAnsi="Times New Roman" w:cs="Times New Roman"/>
          <w:color w:val="222222"/>
          <w:sz w:val="24"/>
          <w:szCs w:val="24"/>
          <w:shd w:val="clear" w:color="auto" w:fill="FFFFFF"/>
        </w:rPr>
        <w:t>Roy, V. T. (2017). The Secret to Surviving a Job Search.</w:t>
      </w:r>
    </w:p>
    <w:sectPr w:rsidR="00453CB0" w:rsidRPr="00453CB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391E" w:rsidRDefault="0005391E" w:rsidP="00453CB0">
      <w:pPr>
        <w:spacing w:after="0" w:line="240" w:lineRule="auto"/>
      </w:pPr>
      <w:r>
        <w:separator/>
      </w:r>
    </w:p>
  </w:endnote>
  <w:endnote w:type="continuationSeparator" w:id="0">
    <w:p w:rsidR="0005391E" w:rsidRDefault="0005391E" w:rsidP="00453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391E" w:rsidRDefault="0005391E" w:rsidP="00453CB0">
      <w:pPr>
        <w:spacing w:after="0" w:line="240" w:lineRule="auto"/>
      </w:pPr>
      <w:r>
        <w:separator/>
      </w:r>
    </w:p>
  </w:footnote>
  <w:footnote w:type="continuationSeparator" w:id="0">
    <w:p w:rsidR="0005391E" w:rsidRDefault="0005391E" w:rsidP="00453C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3CB0" w:rsidRPr="00453CB0" w:rsidRDefault="00453CB0">
    <w:pPr>
      <w:pStyle w:val="Header"/>
      <w:rPr>
        <w:rFonts w:ascii="Times New Roman" w:hAnsi="Times New Roman" w:cs="Times New Roman"/>
        <w:sz w:val="24"/>
        <w:szCs w:val="24"/>
      </w:rPr>
    </w:pPr>
    <w:r w:rsidRPr="00453CB0">
      <w:rPr>
        <w:rFonts w:ascii="Times New Roman" w:hAnsi="Times New Roman" w:cs="Times New Roman"/>
        <w:sz w:val="24"/>
        <w:szCs w:val="24"/>
      </w:rPr>
      <w:t xml:space="preserve">RUNNING HEAD: </w:t>
    </w:r>
    <w:r>
      <w:rPr>
        <w:rFonts w:ascii="Times New Roman" w:hAnsi="Times New Roman" w:cs="Times New Roman"/>
        <w:sz w:val="24"/>
        <w:szCs w:val="24"/>
      </w:rPr>
      <w:t>RESUME ANALYSIS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71529"/>
    <w:multiLevelType w:val="hybridMultilevel"/>
    <w:tmpl w:val="4D5650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466DDE"/>
    <w:multiLevelType w:val="hybridMultilevel"/>
    <w:tmpl w:val="83C6CA0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1FA"/>
    <w:rsid w:val="0005391E"/>
    <w:rsid w:val="003039F5"/>
    <w:rsid w:val="00411EBE"/>
    <w:rsid w:val="0044760B"/>
    <w:rsid w:val="00453CB0"/>
    <w:rsid w:val="00704AA4"/>
    <w:rsid w:val="009C415E"/>
    <w:rsid w:val="00B675A0"/>
    <w:rsid w:val="00D511FA"/>
    <w:rsid w:val="00DD7089"/>
    <w:rsid w:val="00E95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F140DD-CFB9-4B98-AAA0-390CDA4BD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3CB0"/>
    <w:pPr>
      <w:ind w:left="720"/>
      <w:contextualSpacing/>
    </w:pPr>
  </w:style>
  <w:style w:type="character" w:styleId="Hyperlink">
    <w:name w:val="Hyperlink"/>
    <w:basedOn w:val="DefaultParagraphFont"/>
    <w:uiPriority w:val="99"/>
    <w:unhideWhenUsed/>
    <w:rsid w:val="00453CB0"/>
    <w:rPr>
      <w:color w:val="0563C1" w:themeColor="hyperlink"/>
      <w:u w:val="single"/>
    </w:rPr>
  </w:style>
  <w:style w:type="paragraph" w:styleId="Header">
    <w:name w:val="header"/>
    <w:basedOn w:val="Normal"/>
    <w:link w:val="HeaderChar"/>
    <w:uiPriority w:val="99"/>
    <w:unhideWhenUsed/>
    <w:rsid w:val="00453C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3CB0"/>
  </w:style>
  <w:style w:type="paragraph" w:styleId="Footer">
    <w:name w:val="footer"/>
    <w:basedOn w:val="Normal"/>
    <w:link w:val="FooterChar"/>
    <w:uiPriority w:val="99"/>
    <w:unhideWhenUsed/>
    <w:rsid w:val="00453C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3C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ebalanc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6</Pages>
  <Words>823</Words>
  <Characters>4694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2018-03-10T19:30:00Z</dcterms:created>
  <dcterms:modified xsi:type="dcterms:W3CDTF">2018-03-10T22:17:00Z</dcterms:modified>
</cp:coreProperties>
</file>